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4A24" w:rsidRDefault="00A64A24">
      <w:pPr>
        <w:jc w:val="both"/>
        <w:rPr>
          <w:rFonts w:ascii="Open Sans" w:eastAsia="Open Sans" w:hAnsi="Open Sans" w:cs="Open Sans"/>
          <w:b/>
          <w:color w:val="666666"/>
          <w:sz w:val="16"/>
          <w:lang w:val="fr-FR"/>
        </w:rPr>
      </w:pPr>
    </w:p>
    <w:p w:rsidR="00A64A24" w:rsidRPr="00C00434" w:rsidRDefault="00A64A24" w:rsidP="00C00434">
      <w:pPr>
        <w:spacing w:line="259" w:lineRule="auto"/>
        <w:ind w:left="-5" w:hanging="10"/>
        <w:jc w:val="center"/>
        <w:rPr>
          <w:rFonts w:ascii="Times New Roman" w:eastAsia="Times New Roman" w:hAnsi="Times New Roman" w:cs="Times New Roman"/>
          <w:b/>
          <w:color w:val="6B0001"/>
          <w:sz w:val="19"/>
        </w:rPr>
      </w:pPr>
      <w:r>
        <w:rPr>
          <w:rFonts w:ascii="Times New Roman" w:eastAsia="Times New Roman" w:hAnsi="Times New Roman" w:cs="Times New Roman"/>
          <w:b/>
          <w:color w:val="6B0001"/>
          <w:sz w:val="22"/>
        </w:rPr>
        <w:t>RAID ATLANTIC EN BUGGY CAN AM MAVERICK 1000 R</w:t>
      </w: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b/>
          <w:color w:val="666666"/>
          <w:sz w:val="16"/>
          <w:lang w:val="fr-FR"/>
        </w:rPr>
        <w:t xml:space="preserve">Au départ d’Agadir sur la côte Atlantique aux régions désertiques du sud Marocain, venez découvrir le Maroc, son hospitalité légendaire et ses paysages magiques en </w:t>
      </w:r>
      <w:r w:rsidR="00A64A24">
        <w:rPr>
          <w:rFonts w:ascii="Open Sans" w:eastAsia="Open Sans" w:hAnsi="Open Sans" w:cs="Open Sans"/>
          <w:b/>
          <w:color w:val="666666"/>
          <w:sz w:val="16"/>
          <w:lang w:val="fr-FR"/>
        </w:rPr>
        <w:t>BUGGY</w:t>
      </w:r>
      <w:r w:rsidRPr="00A64A24">
        <w:rPr>
          <w:rFonts w:ascii="Open Sans" w:eastAsia="Open Sans" w:hAnsi="Open Sans" w:cs="Open Sans"/>
          <w:b/>
          <w:color w:val="666666"/>
          <w:sz w:val="16"/>
          <w:lang w:val="fr-FR"/>
        </w:rPr>
        <w:t xml:space="preserve"> </w:t>
      </w:r>
      <w:r w:rsidR="00A64A24">
        <w:rPr>
          <w:rFonts w:ascii="Open Sans" w:eastAsia="Open Sans" w:hAnsi="Open Sans" w:cs="Open Sans"/>
          <w:b/>
          <w:color w:val="666666"/>
          <w:sz w:val="16"/>
          <w:lang w:val="fr-FR"/>
        </w:rPr>
        <w:t>CAN</w:t>
      </w:r>
      <w:r w:rsidRPr="00A64A24">
        <w:rPr>
          <w:rFonts w:ascii="Open Sans" w:eastAsia="Open Sans" w:hAnsi="Open Sans" w:cs="Open Sans"/>
          <w:b/>
          <w:color w:val="666666"/>
          <w:sz w:val="16"/>
          <w:lang w:val="fr-FR"/>
        </w:rPr>
        <w:t xml:space="preserve"> </w:t>
      </w:r>
      <w:r w:rsidR="00A64A24">
        <w:rPr>
          <w:rFonts w:ascii="Open Sans" w:eastAsia="Open Sans" w:hAnsi="Open Sans" w:cs="Open Sans"/>
          <w:b/>
          <w:color w:val="666666"/>
          <w:sz w:val="16"/>
          <w:lang w:val="fr-FR"/>
        </w:rPr>
        <w:t>AM</w:t>
      </w:r>
      <w:r w:rsidRPr="00A64A24">
        <w:rPr>
          <w:rFonts w:ascii="Open Sans" w:eastAsia="Open Sans" w:hAnsi="Open Sans" w:cs="Open Sans"/>
          <w:b/>
          <w:color w:val="666666"/>
          <w:sz w:val="16"/>
          <w:lang w:val="fr-FR"/>
        </w:rPr>
        <w:t xml:space="preserve"> </w:t>
      </w:r>
      <w:proofErr w:type="spellStart"/>
      <w:r w:rsidRPr="00A64A24">
        <w:rPr>
          <w:rFonts w:ascii="Open Sans" w:eastAsia="Open Sans" w:hAnsi="Open Sans" w:cs="Open Sans"/>
          <w:b/>
          <w:color w:val="666666"/>
          <w:sz w:val="16"/>
          <w:lang w:val="fr-FR"/>
        </w:rPr>
        <w:t>Maverick</w:t>
      </w:r>
      <w:proofErr w:type="spellEnd"/>
      <w:r w:rsidRPr="00A64A24">
        <w:rPr>
          <w:rFonts w:ascii="Open Sans" w:eastAsia="Open Sans" w:hAnsi="Open Sans" w:cs="Open Sans"/>
          <w:b/>
          <w:color w:val="666666"/>
          <w:sz w:val="16"/>
          <w:lang w:val="fr-FR"/>
        </w:rPr>
        <w:t xml:space="preserve"> 1000 R.</w:t>
      </w:r>
    </w:p>
    <w:p w:rsidR="00582C7D" w:rsidRPr="00A64A24" w:rsidRDefault="00582C7D">
      <w:pPr>
        <w:jc w:val="both"/>
        <w:rPr>
          <w:rFonts w:ascii="Open Sans" w:eastAsia="Open Sans" w:hAnsi="Open Sans" w:cs="Open Sans"/>
          <w:b/>
          <w:color w:val="B89267"/>
          <w:sz w:val="16"/>
          <w:lang w:val="fr-FR"/>
        </w:rPr>
      </w:pP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b/>
          <w:color w:val="B89267"/>
          <w:sz w:val="16"/>
          <w:lang w:val="fr-FR"/>
        </w:rPr>
        <w:t xml:space="preserve"> JOUR1 </w:t>
      </w:r>
      <w:r w:rsidRPr="00A64A24">
        <w:rPr>
          <w:rFonts w:ascii="Open Sans" w:eastAsia="Open Sans" w:hAnsi="Open Sans" w:cs="Open Sans"/>
          <w:color w:val="B89267"/>
          <w:sz w:val="16"/>
          <w:shd w:val="clear" w:color="auto" w:fill="FFFFFF"/>
          <w:lang w:val="fr-FR"/>
        </w:rPr>
        <w:t>«</w:t>
      </w:r>
      <w:r w:rsidRPr="00A64A24">
        <w:rPr>
          <w:rFonts w:ascii="Open Sans" w:eastAsia="Open Sans" w:hAnsi="Open Sans" w:cs="Open Sans"/>
          <w:color w:val="666666"/>
          <w:sz w:val="16"/>
          <w:lang w:val="fr-FR"/>
        </w:rPr>
        <w:t> </w:t>
      </w:r>
      <w:r w:rsidRPr="00A64A24">
        <w:rPr>
          <w:rFonts w:ascii="Open Sans" w:eastAsia="Open Sans" w:hAnsi="Open Sans" w:cs="Open Sans"/>
          <w:b/>
          <w:color w:val="B89267"/>
          <w:sz w:val="16"/>
          <w:lang w:val="fr-FR"/>
        </w:rPr>
        <w:t>ARRIVEE A AGADIR »</w:t>
      </w: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color w:val="666666"/>
          <w:sz w:val="16"/>
          <w:lang w:val="fr-FR"/>
        </w:rPr>
        <w:t>Arrivée à Agadir, accueil à l’aéroport, transfert et installation à votre hébergement. Selon votre horaire d’arrivée, après midi libre. Avant le diner, briefing sur le programme et autres formalités administratives.</w:t>
      </w:r>
    </w:p>
    <w:p w:rsidR="00582C7D" w:rsidRPr="00A64A24" w:rsidRDefault="00582C7D">
      <w:pPr>
        <w:jc w:val="both"/>
        <w:rPr>
          <w:rFonts w:ascii="Open Sans" w:eastAsia="Open Sans" w:hAnsi="Open Sans" w:cs="Open Sans"/>
          <w:b/>
          <w:color w:val="B89267"/>
          <w:sz w:val="16"/>
          <w:lang w:val="fr-FR"/>
        </w:rPr>
      </w:pP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b/>
          <w:color w:val="B89267"/>
          <w:sz w:val="16"/>
          <w:lang w:val="fr-FR"/>
        </w:rPr>
        <w:t>JOUR2 </w:t>
      </w:r>
      <w:r w:rsidRPr="00A64A24">
        <w:rPr>
          <w:rFonts w:ascii="Open Sans" w:eastAsia="Open Sans" w:hAnsi="Open Sans" w:cs="Open Sans"/>
          <w:b/>
          <w:color w:val="B89267"/>
          <w:sz w:val="16"/>
          <w:shd w:val="clear" w:color="auto" w:fill="FFFFFF"/>
          <w:lang w:val="fr-FR"/>
        </w:rPr>
        <w:t>« </w:t>
      </w:r>
      <w:r w:rsidRPr="00A64A24">
        <w:rPr>
          <w:rFonts w:ascii="Open Sans" w:eastAsia="Open Sans" w:hAnsi="Open Sans" w:cs="Open Sans"/>
          <w:b/>
          <w:color w:val="B89267"/>
          <w:sz w:val="16"/>
          <w:lang w:val="fr-FR"/>
        </w:rPr>
        <w:t>AGADIR &gt; FORT BOU JERIF »</w:t>
      </w:r>
    </w:p>
    <w:p w:rsidR="00582C7D" w:rsidRPr="00A64A24" w:rsidRDefault="00000000">
      <w:pPr>
        <w:rPr>
          <w:rFonts w:ascii="Open Sans" w:eastAsia="Open Sans" w:hAnsi="Open Sans" w:cs="Open Sans"/>
          <w:color w:val="666666"/>
          <w:sz w:val="16"/>
          <w:lang w:val="fr-FR"/>
        </w:rPr>
      </w:pPr>
      <w:r w:rsidRPr="00A64A24">
        <w:rPr>
          <w:rFonts w:ascii="Open Sans" w:eastAsia="Open Sans" w:hAnsi="Open Sans" w:cs="Open Sans"/>
          <w:color w:val="666666"/>
          <w:sz w:val="16"/>
          <w:lang w:val="fr-FR"/>
        </w:rPr>
        <w:t>Petit déjeuner, préparation au départ du raid et après la prise en mains de votre buggy, direction plein sud pour rejoindre la côte Atlantique. Au programme : dunes, plages et montagnes.</w:t>
      </w:r>
      <w:r w:rsidRPr="00A64A24">
        <w:rPr>
          <w:rFonts w:ascii="Open Sans" w:eastAsia="Open Sans" w:hAnsi="Open Sans" w:cs="Open Sans"/>
          <w:color w:val="666666"/>
          <w:sz w:val="16"/>
          <w:lang w:val="fr-FR"/>
        </w:rPr>
        <w:br/>
        <w:t xml:space="preserve">Arrivée en fin d’après-midi à Fort Bou </w:t>
      </w:r>
      <w:proofErr w:type="spellStart"/>
      <w:r w:rsidRPr="00A64A24">
        <w:rPr>
          <w:rFonts w:ascii="Open Sans" w:eastAsia="Open Sans" w:hAnsi="Open Sans" w:cs="Open Sans"/>
          <w:color w:val="666666"/>
          <w:sz w:val="16"/>
          <w:lang w:val="fr-FR"/>
        </w:rPr>
        <w:t>Jerif</w:t>
      </w:r>
      <w:proofErr w:type="spellEnd"/>
      <w:r w:rsidRPr="00A64A24">
        <w:rPr>
          <w:rFonts w:ascii="Open Sans" w:eastAsia="Open Sans" w:hAnsi="Open Sans" w:cs="Open Sans"/>
          <w:color w:val="666666"/>
          <w:sz w:val="16"/>
          <w:lang w:val="fr-FR"/>
        </w:rPr>
        <w:t>, en plein désert. Nuit en motel ou sous tente nomade.</w:t>
      </w:r>
    </w:p>
    <w:p w:rsidR="00582C7D" w:rsidRPr="00A64A24" w:rsidRDefault="00582C7D">
      <w:pPr>
        <w:jc w:val="both"/>
        <w:rPr>
          <w:rFonts w:ascii="Open Sans" w:eastAsia="Open Sans" w:hAnsi="Open Sans" w:cs="Open Sans"/>
          <w:b/>
          <w:color w:val="B89267"/>
          <w:sz w:val="16"/>
          <w:lang w:val="fr-FR"/>
        </w:rPr>
      </w:pP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b/>
          <w:color w:val="B89267"/>
          <w:sz w:val="16"/>
          <w:lang w:val="fr-FR"/>
        </w:rPr>
        <w:t>JOUR3 </w:t>
      </w:r>
      <w:r w:rsidRPr="00A64A24">
        <w:rPr>
          <w:rFonts w:ascii="Open Sans" w:eastAsia="Open Sans" w:hAnsi="Open Sans" w:cs="Open Sans"/>
          <w:b/>
          <w:color w:val="B89267"/>
          <w:sz w:val="16"/>
          <w:shd w:val="clear" w:color="auto" w:fill="FFFFFF"/>
          <w:lang w:val="fr-FR"/>
        </w:rPr>
        <w:t>« </w:t>
      </w:r>
      <w:r w:rsidRPr="00A64A24">
        <w:rPr>
          <w:rFonts w:ascii="Open Sans" w:eastAsia="Open Sans" w:hAnsi="Open Sans" w:cs="Open Sans"/>
          <w:b/>
          <w:color w:val="B89267"/>
          <w:sz w:val="16"/>
          <w:lang w:val="fr-FR"/>
        </w:rPr>
        <w:t>FORT BOU JERIF &gt; ICHT »</w:t>
      </w: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color w:val="666666"/>
          <w:sz w:val="16"/>
          <w:lang w:val="fr-FR"/>
        </w:rPr>
        <w:t xml:space="preserve">De Fort Bou </w:t>
      </w:r>
      <w:proofErr w:type="spellStart"/>
      <w:r w:rsidRPr="00A64A24">
        <w:rPr>
          <w:rFonts w:ascii="Open Sans" w:eastAsia="Open Sans" w:hAnsi="Open Sans" w:cs="Open Sans"/>
          <w:color w:val="666666"/>
          <w:sz w:val="16"/>
          <w:lang w:val="fr-FR"/>
        </w:rPr>
        <w:t>Jerif</w:t>
      </w:r>
      <w:proofErr w:type="spellEnd"/>
      <w:r w:rsidRPr="00A64A24">
        <w:rPr>
          <w:rFonts w:ascii="Open Sans" w:eastAsia="Open Sans" w:hAnsi="Open Sans" w:cs="Open Sans"/>
          <w:color w:val="666666"/>
          <w:sz w:val="16"/>
          <w:lang w:val="fr-FR"/>
        </w:rPr>
        <w:t>, direction la côte par la lagune d’</w:t>
      </w:r>
      <w:proofErr w:type="spellStart"/>
      <w:r w:rsidRPr="00A64A24">
        <w:rPr>
          <w:rFonts w:ascii="Open Sans" w:eastAsia="Open Sans" w:hAnsi="Open Sans" w:cs="Open Sans"/>
          <w:color w:val="666666"/>
          <w:sz w:val="16"/>
          <w:lang w:val="fr-FR"/>
        </w:rPr>
        <w:t>Assaka</w:t>
      </w:r>
      <w:proofErr w:type="spellEnd"/>
      <w:r w:rsidRPr="00A64A24">
        <w:rPr>
          <w:rFonts w:ascii="Open Sans" w:eastAsia="Open Sans" w:hAnsi="Open Sans" w:cs="Open Sans"/>
          <w:color w:val="666666"/>
          <w:sz w:val="16"/>
          <w:lang w:val="fr-FR"/>
        </w:rPr>
        <w:t xml:space="preserve">, ses flans escarpés et couverts de cactus jusqu’à Plage Blanche.  Virée en bord de mer pour atteindre l’embouchure de l’Oued, puis, remontée vers l’intérieur des terres, changement de paysages, pistes jusqu’à l’arrivée à </w:t>
      </w:r>
      <w:proofErr w:type="spellStart"/>
      <w:r w:rsidRPr="00A64A24">
        <w:rPr>
          <w:rFonts w:ascii="Open Sans" w:eastAsia="Open Sans" w:hAnsi="Open Sans" w:cs="Open Sans"/>
          <w:color w:val="666666"/>
          <w:sz w:val="16"/>
          <w:lang w:val="fr-FR"/>
        </w:rPr>
        <w:t>Icht</w:t>
      </w:r>
      <w:proofErr w:type="spellEnd"/>
      <w:r w:rsidRPr="00A64A24">
        <w:rPr>
          <w:rFonts w:ascii="Open Sans" w:eastAsia="Open Sans" w:hAnsi="Open Sans" w:cs="Open Sans"/>
          <w:color w:val="666666"/>
          <w:sz w:val="16"/>
          <w:lang w:val="fr-FR"/>
        </w:rPr>
        <w:t xml:space="preserve"> au Borj </w:t>
      </w:r>
      <w:proofErr w:type="spellStart"/>
      <w:r w:rsidRPr="00A64A24">
        <w:rPr>
          <w:rFonts w:ascii="Open Sans" w:eastAsia="Open Sans" w:hAnsi="Open Sans" w:cs="Open Sans"/>
          <w:color w:val="666666"/>
          <w:sz w:val="16"/>
          <w:lang w:val="fr-FR"/>
        </w:rPr>
        <w:t>Biramane</w:t>
      </w:r>
      <w:proofErr w:type="spellEnd"/>
      <w:r w:rsidRPr="00A64A24">
        <w:rPr>
          <w:rFonts w:ascii="Open Sans" w:eastAsia="Open Sans" w:hAnsi="Open Sans" w:cs="Open Sans"/>
          <w:color w:val="666666"/>
          <w:sz w:val="16"/>
          <w:lang w:val="fr-FR"/>
        </w:rPr>
        <w:t xml:space="preserve"> pour la nuit.</w:t>
      </w:r>
    </w:p>
    <w:p w:rsidR="00582C7D" w:rsidRPr="00A64A24" w:rsidRDefault="00582C7D">
      <w:pPr>
        <w:jc w:val="both"/>
        <w:rPr>
          <w:rFonts w:ascii="Open Sans" w:eastAsia="Open Sans" w:hAnsi="Open Sans" w:cs="Open Sans"/>
          <w:b/>
          <w:color w:val="B89267"/>
          <w:sz w:val="16"/>
          <w:lang w:val="fr-FR"/>
        </w:rPr>
      </w:pP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b/>
          <w:color w:val="B89267"/>
          <w:sz w:val="16"/>
          <w:lang w:val="fr-FR"/>
        </w:rPr>
        <w:t>JOUR4 </w:t>
      </w:r>
      <w:r w:rsidRPr="00A64A24">
        <w:rPr>
          <w:rFonts w:ascii="Open Sans" w:eastAsia="Open Sans" w:hAnsi="Open Sans" w:cs="Open Sans"/>
          <w:b/>
          <w:color w:val="B89267"/>
          <w:sz w:val="16"/>
          <w:shd w:val="clear" w:color="auto" w:fill="FFFFFF"/>
          <w:lang w:val="fr-FR"/>
        </w:rPr>
        <w:t>«</w:t>
      </w:r>
      <w:r w:rsidR="00C00434">
        <w:rPr>
          <w:rFonts w:ascii="Open Sans" w:eastAsia="Open Sans" w:hAnsi="Open Sans" w:cs="Open Sans"/>
          <w:b/>
          <w:color w:val="B89267"/>
          <w:sz w:val="16"/>
          <w:shd w:val="clear" w:color="auto" w:fill="FFFFFF"/>
          <w:lang w:val="fr-FR"/>
        </w:rPr>
        <w:t xml:space="preserve"> </w:t>
      </w:r>
      <w:r w:rsidRPr="00A64A24">
        <w:rPr>
          <w:rFonts w:ascii="Open Sans" w:eastAsia="Open Sans" w:hAnsi="Open Sans" w:cs="Open Sans"/>
          <w:b/>
          <w:color w:val="B89267"/>
          <w:sz w:val="16"/>
          <w:lang w:val="fr-FR"/>
        </w:rPr>
        <w:t>ICHT &gt; TISSINT »</w:t>
      </w: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color w:val="666666"/>
          <w:sz w:val="16"/>
          <w:lang w:val="fr-FR"/>
        </w:rPr>
        <w:t xml:space="preserve">De </w:t>
      </w:r>
      <w:proofErr w:type="spellStart"/>
      <w:r w:rsidRPr="00A64A24">
        <w:rPr>
          <w:rFonts w:ascii="Open Sans" w:eastAsia="Open Sans" w:hAnsi="Open Sans" w:cs="Open Sans"/>
          <w:color w:val="666666"/>
          <w:sz w:val="16"/>
          <w:lang w:val="fr-FR"/>
        </w:rPr>
        <w:t>Icht</w:t>
      </w:r>
      <w:proofErr w:type="spellEnd"/>
      <w:r w:rsidRPr="00A64A24">
        <w:rPr>
          <w:rFonts w:ascii="Open Sans" w:eastAsia="Open Sans" w:hAnsi="Open Sans" w:cs="Open Sans"/>
          <w:color w:val="666666"/>
          <w:sz w:val="16"/>
          <w:lang w:val="fr-FR"/>
        </w:rPr>
        <w:t xml:space="preserve">, direction </w:t>
      </w:r>
      <w:proofErr w:type="spellStart"/>
      <w:r w:rsidRPr="00A64A24">
        <w:rPr>
          <w:rFonts w:ascii="Open Sans" w:eastAsia="Open Sans" w:hAnsi="Open Sans" w:cs="Open Sans"/>
          <w:color w:val="666666"/>
          <w:sz w:val="16"/>
          <w:lang w:val="fr-FR"/>
        </w:rPr>
        <w:t>Tissint</w:t>
      </w:r>
      <w:proofErr w:type="spellEnd"/>
      <w:r w:rsidRPr="00A64A24">
        <w:rPr>
          <w:rFonts w:ascii="Open Sans" w:eastAsia="Open Sans" w:hAnsi="Open Sans" w:cs="Open Sans"/>
          <w:color w:val="666666"/>
          <w:sz w:val="16"/>
          <w:lang w:val="fr-FR"/>
        </w:rPr>
        <w:t>, par des pistes roulantes et à travers les plateaux désertiques à couper le souffle de la région de Tata. Arrivée en fin d’après-midi. Diner et nuit en auberge.</w:t>
      </w:r>
    </w:p>
    <w:p w:rsidR="00582C7D" w:rsidRPr="00A64A24" w:rsidRDefault="00582C7D">
      <w:pPr>
        <w:jc w:val="both"/>
        <w:rPr>
          <w:rFonts w:ascii="Open Sans" w:eastAsia="Open Sans" w:hAnsi="Open Sans" w:cs="Open Sans"/>
          <w:b/>
          <w:color w:val="B89267"/>
          <w:sz w:val="16"/>
          <w:lang w:val="fr-FR"/>
        </w:rPr>
      </w:pP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b/>
          <w:color w:val="B89267"/>
          <w:sz w:val="16"/>
          <w:lang w:val="fr-FR"/>
        </w:rPr>
        <w:t>JOUR5</w:t>
      </w:r>
      <w:r w:rsidR="00C00434" w:rsidRPr="00A64A24">
        <w:rPr>
          <w:rFonts w:ascii="Open Sans" w:eastAsia="Open Sans" w:hAnsi="Open Sans" w:cs="Open Sans"/>
          <w:b/>
          <w:color w:val="B89267"/>
          <w:sz w:val="16"/>
          <w:lang w:val="fr-FR"/>
        </w:rPr>
        <w:t xml:space="preserve"> « TISSINT</w:t>
      </w:r>
      <w:r w:rsidRPr="00A64A24">
        <w:rPr>
          <w:rFonts w:ascii="Open Sans" w:eastAsia="Open Sans" w:hAnsi="Open Sans" w:cs="Open Sans"/>
          <w:b/>
          <w:color w:val="B89267"/>
          <w:sz w:val="16"/>
          <w:lang w:val="fr-FR"/>
        </w:rPr>
        <w:t xml:space="preserve"> &gt; CHEGAGA »</w:t>
      </w:r>
    </w:p>
    <w:p w:rsidR="00582C7D" w:rsidRDefault="00000000">
      <w:pPr>
        <w:jc w:val="both"/>
        <w:rPr>
          <w:rFonts w:ascii="Open Sans" w:eastAsia="Open Sans" w:hAnsi="Open Sans" w:cs="Open Sans"/>
          <w:color w:val="666666"/>
          <w:sz w:val="16"/>
          <w:lang w:val="fr-FR"/>
        </w:rPr>
      </w:pPr>
      <w:r w:rsidRPr="00A64A24">
        <w:rPr>
          <w:rFonts w:ascii="Open Sans" w:eastAsia="Open Sans" w:hAnsi="Open Sans" w:cs="Open Sans"/>
          <w:color w:val="666666"/>
          <w:sz w:val="16"/>
          <w:lang w:val="fr-FR"/>
        </w:rPr>
        <w:t xml:space="preserve">Après un repos bien mérité, les portes du désert sont franchies. Déjeuner au Bab </w:t>
      </w:r>
      <w:proofErr w:type="spellStart"/>
      <w:r w:rsidRPr="00A64A24">
        <w:rPr>
          <w:rFonts w:ascii="Open Sans" w:eastAsia="Open Sans" w:hAnsi="Open Sans" w:cs="Open Sans"/>
          <w:color w:val="666666"/>
          <w:sz w:val="16"/>
          <w:lang w:val="fr-FR"/>
        </w:rPr>
        <w:t>Rimal</w:t>
      </w:r>
      <w:proofErr w:type="spellEnd"/>
      <w:r w:rsidRPr="00A64A24">
        <w:rPr>
          <w:rFonts w:ascii="Open Sans" w:eastAsia="Open Sans" w:hAnsi="Open Sans" w:cs="Open Sans"/>
          <w:color w:val="666666"/>
          <w:sz w:val="16"/>
          <w:lang w:val="fr-FR"/>
        </w:rPr>
        <w:t xml:space="preserve"> de </w:t>
      </w:r>
      <w:proofErr w:type="spellStart"/>
      <w:r w:rsidRPr="00A64A24">
        <w:rPr>
          <w:rFonts w:ascii="Open Sans" w:eastAsia="Open Sans" w:hAnsi="Open Sans" w:cs="Open Sans"/>
          <w:color w:val="666666"/>
          <w:sz w:val="16"/>
          <w:lang w:val="fr-FR"/>
        </w:rPr>
        <w:t>Foum</w:t>
      </w:r>
      <w:proofErr w:type="spellEnd"/>
      <w:r w:rsidRPr="00A64A24">
        <w:rPr>
          <w:rFonts w:ascii="Open Sans" w:eastAsia="Open Sans" w:hAnsi="Open Sans" w:cs="Open Sans"/>
          <w:color w:val="666666"/>
          <w:sz w:val="16"/>
          <w:lang w:val="fr-FR"/>
        </w:rPr>
        <w:t xml:space="preserve"> </w:t>
      </w:r>
      <w:proofErr w:type="spellStart"/>
      <w:r w:rsidRPr="00A64A24">
        <w:rPr>
          <w:rFonts w:ascii="Open Sans" w:eastAsia="Open Sans" w:hAnsi="Open Sans" w:cs="Open Sans"/>
          <w:color w:val="666666"/>
          <w:sz w:val="16"/>
          <w:lang w:val="fr-FR"/>
        </w:rPr>
        <w:t>Zguid</w:t>
      </w:r>
      <w:proofErr w:type="spellEnd"/>
      <w:r w:rsidRPr="00A64A24">
        <w:rPr>
          <w:rFonts w:ascii="Open Sans" w:eastAsia="Open Sans" w:hAnsi="Open Sans" w:cs="Open Sans"/>
          <w:color w:val="666666"/>
          <w:sz w:val="16"/>
          <w:lang w:val="fr-FR"/>
        </w:rPr>
        <w:t xml:space="preserve">, pistes rocailleuses par le lac asséché </w:t>
      </w:r>
      <w:proofErr w:type="spellStart"/>
      <w:r w:rsidRPr="00A64A24">
        <w:rPr>
          <w:rFonts w:ascii="Open Sans" w:eastAsia="Open Sans" w:hAnsi="Open Sans" w:cs="Open Sans"/>
          <w:color w:val="666666"/>
          <w:sz w:val="16"/>
          <w:lang w:val="fr-FR"/>
        </w:rPr>
        <w:t>Iriki</w:t>
      </w:r>
      <w:proofErr w:type="spellEnd"/>
      <w:r w:rsidRPr="00A64A24">
        <w:rPr>
          <w:rFonts w:ascii="Open Sans" w:eastAsia="Open Sans" w:hAnsi="Open Sans" w:cs="Open Sans"/>
          <w:color w:val="666666"/>
          <w:sz w:val="16"/>
          <w:lang w:val="fr-FR"/>
        </w:rPr>
        <w:t xml:space="preserve"> et navigation à travers les dunes de </w:t>
      </w:r>
      <w:proofErr w:type="spellStart"/>
      <w:r w:rsidRPr="00A64A24">
        <w:rPr>
          <w:rFonts w:ascii="Open Sans" w:eastAsia="Open Sans" w:hAnsi="Open Sans" w:cs="Open Sans"/>
          <w:color w:val="666666"/>
          <w:sz w:val="16"/>
          <w:lang w:val="fr-FR"/>
        </w:rPr>
        <w:t>Chegaga</w:t>
      </w:r>
      <w:proofErr w:type="spellEnd"/>
      <w:r w:rsidRPr="00A64A24">
        <w:rPr>
          <w:rFonts w:ascii="Open Sans" w:eastAsia="Open Sans" w:hAnsi="Open Sans" w:cs="Open Sans"/>
          <w:color w:val="666666"/>
          <w:sz w:val="16"/>
          <w:lang w:val="fr-FR"/>
        </w:rPr>
        <w:t xml:space="preserve"> jusqu’au bivouac.</w:t>
      </w:r>
      <w:r w:rsidRPr="00A64A24">
        <w:rPr>
          <w:rFonts w:ascii="Open Sans" w:eastAsia="Open Sans" w:hAnsi="Open Sans" w:cs="Open Sans"/>
          <w:color w:val="666666"/>
          <w:sz w:val="16"/>
          <w:lang w:val="fr-FR"/>
        </w:rPr>
        <w:br/>
        <w:t>Diner et nuit sous tente nomade.</w:t>
      </w:r>
    </w:p>
    <w:p w:rsidR="00C00434" w:rsidRPr="00C00434" w:rsidRDefault="00C00434">
      <w:pPr>
        <w:jc w:val="both"/>
        <w:rPr>
          <w:rFonts w:ascii="Open Sans" w:eastAsia="Open Sans" w:hAnsi="Open Sans" w:cs="Open Sans"/>
          <w:color w:val="666666"/>
          <w:sz w:val="16"/>
          <w:lang w:val="fr-FR"/>
        </w:rPr>
      </w:pP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b/>
          <w:color w:val="B89267"/>
          <w:sz w:val="16"/>
          <w:lang w:val="fr-FR"/>
        </w:rPr>
        <w:t>JOUR6 </w:t>
      </w:r>
      <w:r w:rsidRPr="00A64A24">
        <w:rPr>
          <w:rFonts w:ascii="Open Sans" w:eastAsia="Open Sans" w:hAnsi="Open Sans" w:cs="Open Sans"/>
          <w:b/>
          <w:color w:val="B89267"/>
          <w:sz w:val="16"/>
          <w:shd w:val="clear" w:color="auto" w:fill="FFFFFF"/>
          <w:lang w:val="fr-FR"/>
        </w:rPr>
        <w:t>« </w:t>
      </w:r>
      <w:r w:rsidRPr="00A64A24">
        <w:rPr>
          <w:rFonts w:ascii="Open Sans" w:eastAsia="Open Sans" w:hAnsi="Open Sans" w:cs="Open Sans"/>
          <w:b/>
          <w:color w:val="B89267"/>
          <w:sz w:val="16"/>
          <w:lang w:val="fr-FR"/>
        </w:rPr>
        <w:t>CHEGAGA &gt; ZAGORA »</w:t>
      </w:r>
    </w:p>
    <w:p w:rsidR="00582C7D" w:rsidRDefault="00000000">
      <w:pPr>
        <w:jc w:val="both"/>
        <w:rPr>
          <w:rFonts w:ascii="Open Sans" w:eastAsia="Open Sans" w:hAnsi="Open Sans" w:cs="Open Sans"/>
          <w:color w:val="666666"/>
          <w:sz w:val="16"/>
          <w:lang w:val="fr-FR"/>
        </w:rPr>
      </w:pPr>
      <w:r w:rsidRPr="00A64A24">
        <w:rPr>
          <w:rFonts w:ascii="Open Sans" w:eastAsia="Open Sans" w:hAnsi="Open Sans" w:cs="Open Sans"/>
          <w:color w:val="666666"/>
          <w:sz w:val="16"/>
          <w:lang w:val="fr-FR"/>
        </w:rPr>
        <w:t>Debout aux aurores pour admirer le lever du soleil au sommet des dunes, petit déjeuner et en route pour l’oasis sacré, M’</w:t>
      </w:r>
      <w:proofErr w:type="spellStart"/>
      <w:r w:rsidRPr="00A64A24">
        <w:rPr>
          <w:rFonts w:ascii="Open Sans" w:eastAsia="Open Sans" w:hAnsi="Open Sans" w:cs="Open Sans"/>
          <w:color w:val="666666"/>
          <w:sz w:val="16"/>
          <w:lang w:val="fr-FR"/>
        </w:rPr>
        <w:t>hamid</w:t>
      </w:r>
      <w:proofErr w:type="spellEnd"/>
      <w:r w:rsidRPr="00A64A24">
        <w:rPr>
          <w:rFonts w:ascii="Open Sans" w:eastAsia="Open Sans" w:hAnsi="Open Sans" w:cs="Open Sans"/>
          <w:color w:val="666666"/>
          <w:sz w:val="16"/>
          <w:lang w:val="fr-FR"/>
        </w:rPr>
        <w:t xml:space="preserve"> </w:t>
      </w:r>
      <w:proofErr w:type="spellStart"/>
      <w:r w:rsidRPr="00A64A24">
        <w:rPr>
          <w:rFonts w:ascii="Open Sans" w:eastAsia="Open Sans" w:hAnsi="Open Sans" w:cs="Open Sans"/>
          <w:color w:val="666666"/>
          <w:sz w:val="16"/>
          <w:lang w:val="fr-FR"/>
        </w:rPr>
        <w:t>Ghizlane</w:t>
      </w:r>
      <w:proofErr w:type="spellEnd"/>
      <w:r w:rsidRPr="00A64A24">
        <w:rPr>
          <w:rFonts w:ascii="Open Sans" w:eastAsia="Open Sans" w:hAnsi="Open Sans" w:cs="Open Sans"/>
          <w:color w:val="666666"/>
          <w:sz w:val="16"/>
          <w:lang w:val="fr-FR"/>
        </w:rPr>
        <w:t xml:space="preserve"> et Zagora, la perle du désert. Nuit en hôtel.</w:t>
      </w:r>
    </w:p>
    <w:p w:rsidR="00C00434" w:rsidRPr="00C00434" w:rsidRDefault="00C00434">
      <w:pPr>
        <w:jc w:val="both"/>
        <w:rPr>
          <w:rFonts w:ascii="Open Sans" w:eastAsia="Open Sans" w:hAnsi="Open Sans" w:cs="Open Sans"/>
          <w:color w:val="666666"/>
          <w:sz w:val="16"/>
          <w:lang w:val="fr-FR"/>
        </w:rPr>
      </w:pP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b/>
          <w:color w:val="B89267"/>
          <w:sz w:val="16"/>
          <w:lang w:val="fr-FR"/>
        </w:rPr>
        <w:t>JOUR7 </w:t>
      </w:r>
      <w:r w:rsidRPr="00A64A24">
        <w:rPr>
          <w:rFonts w:ascii="Open Sans" w:eastAsia="Open Sans" w:hAnsi="Open Sans" w:cs="Open Sans"/>
          <w:b/>
          <w:color w:val="B89267"/>
          <w:sz w:val="16"/>
          <w:shd w:val="clear" w:color="auto" w:fill="FFFFFF"/>
          <w:lang w:val="fr-FR"/>
        </w:rPr>
        <w:t>« </w:t>
      </w:r>
      <w:r w:rsidRPr="00A64A24">
        <w:rPr>
          <w:rFonts w:ascii="Open Sans" w:eastAsia="Open Sans" w:hAnsi="Open Sans" w:cs="Open Sans"/>
          <w:b/>
          <w:color w:val="B89267"/>
          <w:sz w:val="16"/>
          <w:lang w:val="fr-FR"/>
        </w:rPr>
        <w:t>ZAGORA &gt; OUARZAZATE »</w:t>
      </w:r>
    </w:p>
    <w:p w:rsidR="00582C7D" w:rsidRDefault="00000000">
      <w:pPr>
        <w:jc w:val="both"/>
        <w:rPr>
          <w:rFonts w:ascii="Open Sans" w:eastAsia="Open Sans" w:hAnsi="Open Sans" w:cs="Open Sans"/>
          <w:color w:val="666666"/>
          <w:sz w:val="16"/>
          <w:lang w:val="fr-FR"/>
        </w:rPr>
      </w:pPr>
      <w:r w:rsidRPr="00A64A24">
        <w:rPr>
          <w:rFonts w:ascii="Open Sans" w:eastAsia="Open Sans" w:hAnsi="Open Sans" w:cs="Open Sans"/>
          <w:color w:val="666666"/>
          <w:sz w:val="16"/>
          <w:lang w:val="fr-FR"/>
        </w:rPr>
        <w:t xml:space="preserve">De Zagora, traversée la vallée du Draa, palmeraies à perte de vue, pique-nique sur la piste et arrivée en fin d’après-midi à Ouarzazate. Nuit en </w:t>
      </w:r>
      <w:proofErr w:type="spellStart"/>
      <w:r w:rsidRPr="00A64A24">
        <w:rPr>
          <w:rFonts w:ascii="Open Sans" w:eastAsia="Open Sans" w:hAnsi="Open Sans" w:cs="Open Sans"/>
          <w:color w:val="666666"/>
          <w:sz w:val="16"/>
          <w:lang w:val="fr-FR"/>
        </w:rPr>
        <w:t>riad</w:t>
      </w:r>
      <w:proofErr w:type="spellEnd"/>
      <w:r w:rsidRPr="00A64A24">
        <w:rPr>
          <w:rFonts w:ascii="Open Sans" w:eastAsia="Open Sans" w:hAnsi="Open Sans" w:cs="Open Sans"/>
          <w:color w:val="666666"/>
          <w:sz w:val="16"/>
          <w:lang w:val="fr-FR"/>
        </w:rPr>
        <w:t>.</w:t>
      </w:r>
    </w:p>
    <w:p w:rsidR="00C00434" w:rsidRPr="00C00434" w:rsidRDefault="00C00434">
      <w:pPr>
        <w:jc w:val="both"/>
        <w:rPr>
          <w:rFonts w:ascii="Open Sans" w:eastAsia="Open Sans" w:hAnsi="Open Sans" w:cs="Open Sans"/>
          <w:color w:val="666666"/>
          <w:sz w:val="16"/>
          <w:lang w:val="fr-FR"/>
        </w:rPr>
      </w:pP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b/>
          <w:color w:val="B89267"/>
          <w:sz w:val="16"/>
          <w:lang w:val="fr-FR"/>
        </w:rPr>
        <w:t>JOUR8 </w:t>
      </w:r>
      <w:r w:rsidRPr="00A64A24">
        <w:rPr>
          <w:rFonts w:ascii="Open Sans" w:eastAsia="Open Sans" w:hAnsi="Open Sans" w:cs="Open Sans"/>
          <w:b/>
          <w:color w:val="B89267"/>
          <w:sz w:val="16"/>
          <w:shd w:val="clear" w:color="auto" w:fill="FFFFFF"/>
          <w:lang w:val="fr-FR"/>
        </w:rPr>
        <w:t>« </w:t>
      </w:r>
      <w:r w:rsidRPr="00A64A24">
        <w:rPr>
          <w:rFonts w:ascii="Open Sans" w:eastAsia="Open Sans" w:hAnsi="Open Sans" w:cs="Open Sans"/>
          <w:b/>
          <w:color w:val="B89267"/>
          <w:sz w:val="16"/>
          <w:lang w:val="fr-FR"/>
        </w:rPr>
        <w:t>OUARZAZATE &gt; AGADIR »</w:t>
      </w:r>
    </w:p>
    <w:p w:rsidR="00582C7D" w:rsidRDefault="00000000">
      <w:pPr>
        <w:jc w:val="both"/>
        <w:rPr>
          <w:rFonts w:ascii="Open Sans" w:eastAsia="Open Sans" w:hAnsi="Open Sans" w:cs="Open Sans"/>
          <w:color w:val="666666"/>
          <w:sz w:val="16"/>
          <w:lang w:val="fr-FR"/>
        </w:rPr>
      </w:pPr>
      <w:r w:rsidRPr="00A64A24">
        <w:rPr>
          <w:rFonts w:ascii="Open Sans" w:eastAsia="Open Sans" w:hAnsi="Open Sans" w:cs="Open Sans"/>
          <w:color w:val="666666"/>
          <w:sz w:val="16"/>
          <w:lang w:val="fr-FR"/>
        </w:rPr>
        <w:t xml:space="preserve">Après ce périple magnifique, retour tranquille vers Agadir en passant la chaine de l’Atlas, visite de l’incontournable Kasbah d’Ait Ben </w:t>
      </w:r>
      <w:proofErr w:type="spellStart"/>
      <w:r w:rsidRPr="00A64A24">
        <w:rPr>
          <w:rFonts w:ascii="Open Sans" w:eastAsia="Open Sans" w:hAnsi="Open Sans" w:cs="Open Sans"/>
          <w:color w:val="666666"/>
          <w:sz w:val="16"/>
          <w:lang w:val="fr-FR"/>
        </w:rPr>
        <w:t>Haddou</w:t>
      </w:r>
      <w:proofErr w:type="spellEnd"/>
      <w:r w:rsidRPr="00A64A24">
        <w:rPr>
          <w:rFonts w:ascii="Open Sans" w:eastAsia="Open Sans" w:hAnsi="Open Sans" w:cs="Open Sans"/>
          <w:color w:val="666666"/>
          <w:sz w:val="16"/>
          <w:lang w:val="fr-FR"/>
        </w:rPr>
        <w:t xml:space="preserve"> et arrivée en fin d’après-midi. Débriefing, diner et nuit à la Villa Argane</w:t>
      </w:r>
    </w:p>
    <w:p w:rsidR="00C00434" w:rsidRPr="00C00434" w:rsidRDefault="00C00434">
      <w:pPr>
        <w:jc w:val="both"/>
        <w:rPr>
          <w:rFonts w:ascii="Open Sans" w:eastAsia="Open Sans" w:hAnsi="Open Sans" w:cs="Open Sans"/>
          <w:color w:val="666666"/>
          <w:sz w:val="16"/>
          <w:lang w:val="fr-FR"/>
        </w:rPr>
      </w:pPr>
    </w:p>
    <w:p w:rsidR="00582C7D" w:rsidRPr="00A64A24" w:rsidRDefault="00000000">
      <w:pPr>
        <w:jc w:val="both"/>
        <w:rPr>
          <w:rFonts w:ascii="Open Sans" w:eastAsia="Open Sans" w:hAnsi="Open Sans" w:cs="Open Sans"/>
          <w:color w:val="666666"/>
          <w:sz w:val="16"/>
          <w:shd w:val="clear" w:color="auto" w:fill="FFFFFF"/>
          <w:lang w:val="fr-FR"/>
        </w:rPr>
      </w:pPr>
      <w:r w:rsidRPr="00A64A24">
        <w:rPr>
          <w:rFonts w:ascii="Open Sans" w:eastAsia="Open Sans" w:hAnsi="Open Sans" w:cs="Open Sans"/>
          <w:b/>
          <w:color w:val="B89267"/>
          <w:sz w:val="16"/>
          <w:shd w:val="clear" w:color="auto" w:fill="FFFFFF"/>
          <w:lang w:val="fr-FR"/>
        </w:rPr>
        <w:t>JOUR9 « JOURNEE LIBRE »</w:t>
      </w:r>
    </w:p>
    <w:p w:rsidR="00582C7D" w:rsidRDefault="00000000">
      <w:pPr>
        <w:jc w:val="both"/>
        <w:rPr>
          <w:rFonts w:ascii="Open Sans" w:eastAsia="Open Sans" w:hAnsi="Open Sans" w:cs="Open Sans"/>
          <w:color w:val="666666"/>
          <w:sz w:val="16"/>
          <w:shd w:val="clear" w:color="auto" w:fill="FFFFFF"/>
          <w:lang w:val="fr-FR"/>
        </w:rPr>
      </w:pPr>
      <w:r w:rsidRPr="00A64A24">
        <w:rPr>
          <w:rFonts w:ascii="Open Sans" w:eastAsia="Open Sans" w:hAnsi="Open Sans" w:cs="Open Sans"/>
          <w:color w:val="666666"/>
          <w:sz w:val="16"/>
          <w:shd w:val="clear" w:color="auto" w:fill="FFFFFF"/>
          <w:lang w:val="fr-FR"/>
        </w:rPr>
        <w:t>Repos ! Journée libre ! Selon votre horaire, transfert à l’aéroport.</w:t>
      </w:r>
    </w:p>
    <w:p w:rsidR="00C00434" w:rsidRPr="00C00434" w:rsidRDefault="00C00434">
      <w:pPr>
        <w:jc w:val="both"/>
        <w:rPr>
          <w:rFonts w:ascii="Open Sans" w:eastAsia="Open Sans" w:hAnsi="Open Sans" w:cs="Open Sans"/>
          <w:color w:val="666666"/>
          <w:sz w:val="16"/>
          <w:shd w:val="clear" w:color="auto" w:fill="FFFFFF"/>
          <w:lang w:val="fr-FR"/>
        </w:rPr>
      </w:pP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b/>
          <w:color w:val="B89267"/>
          <w:sz w:val="16"/>
          <w:lang w:val="fr-FR"/>
        </w:rPr>
        <w:t>INCLUS DANS LA PRESTATION</w:t>
      </w:r>
    </w:p>
    <w:p w:rsidR="00A64A24" w:rsidRDefault="00000000">
      <w:pPr>
        <w:jc w:val="both"/>
        <w:rPr>
          <w:rFonts w:ascii="Open Sans" w:eastAsia="Open Sans" w:hAnsi="Open Sans" w:cs="Open Sans"/>
          <w:color w:val="666666"/>
          <w:sz w:val="16"/>
          <w:lang w:val="fr-FR"/>
        </w:rPr>
      </w:pPr>
      <w:r w:rsidRPr="00A64A24">
        <w:rPr>
          <w:rFonts w:ascii="Open Sans" w:eastAsia="Open Sans" w:hAnsi="Open Sans" w:cs="Open Sans"/>
          <w:color w:val="666666"/>
          <w:sz w:val="16"/>
          <w:lang w:val="fr-FR"/>
        </w:rPr>
        <w:t xml:space="preserve">Un buggy Can Am </w:t>
      </w:r>
      <w:proofErr w:type="spellStart"/>
      <w:r w:rsidRPr="00A64A24">
        <w:rPr>
          <w:rFonts w:ascii="Open Sans" w:eastAsia="Open Sans" w:hAnsi="Open Sans" w:cs="Open Sans"/>
          <w:color w:val="666666"/>
          <w:sz w:val="16"/>
          <w:lang w:val="fr-FR"/>
        </w:rPr>
        <w:t>Maverick</w:t>
      </w:r>
      <w:proofErr w:type="spellEnd"/>
      <w:r w:rsidRPr="00A64A24">
        <w:rPr>
          <w:rFonts w:ascii="Open Sans" w:eastAsia="Open Sans" w:hAnsi="Open Sans" w:cs="Open Sans"/>
          <w:color w:val="666666"/>
          <w:sz w:val="16"/>
          <w:lang w:val="fr-FR"/>
        </w:rPr>
        <w:t xml:space="preserve"> 1000 </w:t>
      </w:r>
      <w:proofErr w:type="gramStart"/>
      <w:r w:rsidRPr="00A64A24">
        <w:rPr>
          <w:rFonts w:ascii="Open Sans" w:eastAsia="Open Sans" w:hAnsi="Open Sans" w:cs="Open Sans"/>
          <w:color w:val="666666"/>
          <w:sz w:val="16"/>
          <w:lang w:val="fr-FR"/>
        </w:rPr>
        <w:t>R ,</w:t>
      </w:r>
      <w:proofErr w:type="gramEnd"/>
      <w:r w:rsidRPr="00A64A24">
        <w:rPr>
          <w:rFonts w:ascii="Open Sans" w:eastAsia="Open Sans" w:hAnsi="Open Sans" w:cs="Open Sans"/>
          <w:color w:val="666666"/>
          <w:sz w:val="16"/>
          <w:lang w:val="fr-FR"/>
        </w:rPr>
        <w:t xml:space="preserve"> un guide instructeur, la pension complète du diner du Jour 1 au petit déjeuner du Jour 9, les transferts aéroport, nuits en hôtel, auberge, bivouac, un véhicule d’assistance, un mécanicien, une assurance RC.</w:t>
      </w:r>
    </w:p>
    <w:p w:rsidR="00C00434" w:rsidRPr="00A64A24" w:rsidRDefault="00C00434">
      <w:pPr>
        <w:jc w:val="both"/>
        <w:rPr>
          <w:rFonts w:ascii="Open Sans" w:eastAsia="Open Sans" w:hAnsi="Open Sans" w:cs="Open Sans"/>
          <w:color w:val="666666"/>
          <w:sz w:val="16"/>
          <w:lang w:val="fr-FR"/>
        </w:rPr>
      </w:pPr>
    </w:p>
    <w:p w:rsidR="00582C7D" w:rsidRPr="00A64A24" w:rsidRDefault="00000000">
      <w:pPr>
        <w:jc w:val="both"/>
        <w:rPr>
          <w:rFonts w:ascii="Open Sans" w:eastAsia="Open Sans" w:hAnsi="Open Sans" w:cs="Open Sans"/>
          <w:color w:val="666666"/>
          <w:sz w:val="16"/>
          <w:lang w:val="fr-FR"/>
        </w:rPr>
      </w:pPr>
      <w:r w:rsidRPr="00A64A24">
        <w:rPr>
          <w:rFonts w:ascii="Open Sans" w:eastAsia="Open Sans" w:hAnsi="Open Sans" w:cs="Open Sans"/>
          <w:b/>
          <w:color w:val="B89267"/>
          <w:sz w:val="16"/>
          <w:lang w:val="fr-FR"/>
        </w:rPr>
        <w:t>NON INCLUS DANS LA PRESTATION</w:t>
      </w:r>
    </w:p>
    <w:p w:rsidR="00582C7D" w:rsidRPr="00C00434" w:rsidRDefault="00000000">
      <w:pPr>
        <w:rPr>
          <w:rFonts w:ascii="Open Sans" w:eastAsia="Open Sans" w:hAnsi="Open Sans" w:cs="Open Sans"/>
          <w:color w:val="666666"/>
          <w:sz w:val="16"/>
          <w:lang w:val="fr-FR"/>
        </w:rPr>
      </w:pPr>
      <w:r w:rsidRPr="00A64A24">
        <w:rPr>
          <w:rFonts w:ascii="Open Sans" w:eastAsia="Open Sans" w:hAnsi="Open Sans" w:cs="Open Sans"/>
          <w:color w:val="666666"/>
          <w:sz w:val="16"/>
          <w:lang w:val="fr-FR"/>
        </w:rPr>
        <w:t>Les boissons en général, le carburant, les assurances</w:t>
      </w:r>
      <w:r w:rsidRPr="00A64A24">
        <w:rPr>
          <w:rFonts w:ascii="Open Sans" w:eastAsia="Open Sans" w:hAnsi="Open Sans" w:cs="Open Sans"/>
          <w:color w:val="666666"/>
          <w:sz w:val="16"/>
          <w:lang w:val="fr-FR"/>
        </w:rPr>
        <w:br/>
        <w:t xml:space="preserve">Hospitalisation-rapatriement (obligatoire), la caution pour le </w:t>
      </w:r>
      <w:proofErr w:type="gramStart"/>
      <w:r w:rsidRPr="00A64A24">
        <w:rPr>
          <w:rFonts w:ascii="Open Sans" w:eastAsia="Open Sans" w:hAnsi="Open Sans" w:cs="Open Sans"/>
          <w:color w:val="666666"/>
          <w:sz w:val="16"/>
          <w:lang w:val="fr-FR"/>
        </w:rPr>
        <w:t>buggy ,</w:t>
      </w:r>
      <w:proofErr w:type="gramEnd"/>
      <w:r w:rsidRPr="00A64A24">
        <w:rPr>
          <w:rFonts w:ascii="Open Sans" w:eastAsia="Open Sans" w:hAnsi="Open Sans" w:cs="Open Sans"/>
          <w:color w:val="666666"/>
          <w:sz w:val="16"/>
          <w:lang w:val="fr-FR"/>
        </w:rPr>
        <w:t xml:space="preserve"> les dépenses personnelles et pourboires.</w:t>
      </w:r>
    </w:p>
    <w:p w:rsidR="00582C7D" w:rsidRPr="00A64A24" w:rsidRDefault="00000000">
      <w:pPr>
        <w:ind w:left="-5"/>
        <w:rPr>
          <w:rFonts w:ascii="Calibri" w:eastAsia="Calibri" w:hAnsi="Calibri" w:cs="Calibri"/>
          <w:color w:val="FF0000"/>
          <w:lang w:val="fr-FR"/>
        </w:rPr>
      </w:pPr>
      <w:r w:rsidRPr="00A64A24">
        <w:rPr>
          <w:rFonts w:ascii="Times New Roman" w:eastAsia="Times New Roman" w:hAnsi="Times New Roman" w:cs="Times New Roman"/>
          <w:color w:val="6B0001"/>
          <w:lang w:val="fr-FR"/>
        </w:rPr>
        <w:t xml:space="preserve">Prix net pour deux personnes un buggy : </w:t>
      </w:r>
      <w:r w:rsidRPr="00A64A24">
        <w:rPr>
          <w:rFonts w:ascii="Calibri" w:eastAsia="Calibri" w:hAnsi="Calibri" w:cs="Calibri"/>
          <w:b/>
          <w:color w:val="FF0000"/>
          <w:lang w:val="fr-FR"/>
        </w:rPr>
        <w:t xml:space="preserve">5640 € </w:t>
      </w:r>
    </w:p>
    <w:p w:rsidR="00582C7D" w:rsidRPr="00C00434" w:rsidRDefault="00000000" w:rsidP="00C00434">
      <w:pPr>
        <w:spacing w:after="7" w:line="249" w:lineRule="auto"/>
        <w:jc w:val="both"/>
        <w:rPr>
          <w:rFonts w:ascii="Calibri" w:eastAsia="Calibri" w:hAnsi="Calibri" w:cs="Calibri"/>
          <w:b/>
          <w:color w:val="FF0000"/>
        </w:rPr>
      </w:pPr>
      <w:r>
        <w:rPr>
          <w:rFonts w:ascii="Calibri" w:eastAsia="Calibri" w:hAnsi="Calibri" w:cs="Calibri"/>
          <w:color w:val="804040"/>
        </w:rPr>
        <w:t>Caution</w:t>
      </w:r>
      <w:r>
        <w:rPr>
          <w:rFonts w:ascii="Calibri" w:eastAsia="Calibri" w:hAnsi="Calibri" w:cs="Calibri"/>
        </w:rPr>
        <w:t xml:space="preserve"> </w:t>
      </w:r>
      <w:r>
        <w:rPr>
          <w:rFonts w:ascii="Calibri" w:eastAsia="Calibri" w:hAnsi="Calibri" w:cs="Calibri"/>
          <w:b/>
          <w:color w:val="FF0000"/>
        </w:rPr>
        <w:t>3000€ par BUGGY</w:t>
      </w:r>
    </w:p>
    <w:sectPr w:rsidR="00582C7D" w:rsidRPr="00C0043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7BDC" w:rsidRDefault="00FD7BDC" w:rsidP="00A64A24">
      <w:r>
        <w:separator/>
      </w:r>
    </w:p>
  </w:endnote>
  <w:endnote w:type="continuationSeparator" w:id="0">
    <w:p w:rsidR="00FD7BDC" w:rsidRDefault="00FD7BDC" w:rsidP="00A6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7BDC" w:rsidRDefault="00FD7BDC" w:rsidP="00A64A24">
      <w:r>
        <w:separator/>
      </w:r>
    </w:p>
  </w:footnote>
  <w:footnote w:type="continuationSeparator" w:id="0">
    <w:p w:rsidR="00FD7BDC" w:rsidRDefault="00FD7BDC" w:rsidP="00A64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4A24" w:rsidRDefault="00A64A24">
    <w:pPr>
      <w:pStyle w:val="Header"/>
    </w:pPr>
    <w:r>
      <w:rPr>
        <w:noProof/>
      </w:rPr>
      <w:drawing>
        <wp:anchor distT="0" distB="0" distL="114300" distR="114300" simplePos="0" relativeHeight="251659264" behindDoc="0" locked="0" layoutInCell="1" allowOverlap="1" wp14:anchorId="4AE11B02" wp14:editId="38D5FD6F">
          <wp:simplePos x="0" y="0"/>
          <wp:positionH relativeFrom="margin">
            <wp:align>center</wp:align>
          </wp:positionH>
          <wp:positionV relativeFrom="paragraph">
            <wp:posOffset>184785</wp:posOffset>
          </wp:positionV>
          <wp:extent cx="1157681" cy="1138758"/>
          <wp:effectExtent l="0" t="0" r="0" b="0"/>
          <wp:wrapTopAndBottom/>
          <wp:docPr id="1866181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81577" name="Picture 1866181577"/>
                  <pic:cNvPicPr/>
                </pic:nvPicPr>
                <pic:blipFill>
                  <a:blip r:embed="rId1" cstate="print">
                    <a:extLst>
                      <a:ext uri="{28A0092B-C50C-407E-A947-70E740481C1C}">
                        <a14:useLocalDpi xmlns:a14="http://schemas.microsoft.com/office/drawing/2010/main"/>
                      </a:ext>
                    </a:extLst>
                  </a:blip>
                  <a:stretch>
                    <a:fillRect/>
                  </a:stretch>
                </pic:blipFill>
                <pic:spPr>
                  <a:xfrm>
                    <a:off x="0" y="0"/>
                    <a:ext cx="1157681" cy="113875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2C7D"/>
    <w:rsid w:val="00582C7D"/>
    <w:rsid w:val="00A64A24"/>
    <w:rsid w:val="00C00434"/>
    <w:rsid w:val="00FD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A3A0"/>
  <w15:docId w15:val="{823B50B2-E8A7-4E49-903E-C30BAFD7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A24"/>
    <w:pPr>
      <w:tabs>
        <w:tab w:val="center" w:pos="4680"/>
        <w:tab w:val="right" w:pos="9360"/>
      </w:tabs>
    </w:pPr>
  </w:style>
  <w:style w:type="character" w:customStyle="1" w:styleId="HeaderChar">
    <w:name w:val="Header Char"/>
    <w:basedOn w:val="DefaultParagraphFont"/>
    <w:link w:val="Header"/>
    <w:uiPriority w:val="99"/>
    <w:rsid w:val="00A64A24"/>
  </w:style>
  <w:style w:type="paragraph" w:styleId="Footer">
    <w:name w:val="footer"/>
    <w:basedOn w:val="Normal"/>
    <w:link w:val="FooterChar"/>
    <w:uiPriority w:val="99"/>
    <w:unhideWhenUsed/>
    <w:rsid w:val="00A64A24"/>
    <w:pPr>
      <w:tabs>
        <w:tab w:val="center" w:pos="4680"/>
        <w:tab w:val="right" w:pos="9360"/>
      </w:tabs>
    </w:pPr>
  </w:style>
  <w:style w:type="character" w:customStyle="1" w:styleId="FooterChar">
    <w:name w:val="Footer Char"/>
    <w:basedOn w:val="DefaultParagraphFont"/>
    <w:link w:val="Footer"/>
    <w:uiPriority w:val="99"/>
    <w:rsid w:val="00A64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cp:lastModifiedBy>
  <cp:revision>3</cp:revision>
  <dcterms:created xsi:type="dcterms:W3CDTF">2025-12-18T22:29:00Z</dcterms:created>
  <dcterms:modified xsi:type="dcterms:W3CDTF">2025-12-18T22:39:00Z</dcterms:modified>
</cp:coreProperties>
</file>